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8F" w:rsidRDefault="00BD11CD" w:rsidP="00BD11C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«Внимание! Открытые окна»</w:t>
      </w:r>
      <w:bookmarkStart w:id="0" w:name="_GoBack"/>
      <w:bookmarkEnd w:id="0"/>
    </w:p>
    <w:p w:rsidR="00B3378F" w:rsidRPr="00B3378F" w:rsidRDefault="00B3378F" w:rsidP="00BD11C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Современное окно стало причиной несчастных случаев с детьми -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Сегодня мы хотим обратить ваше внимание на основные правила, соблюдение которых поможет сохранить жизнь и здоровье детей: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ребенок не должен 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конструкция и фурнитура окон  должны быть исправны, чтобы предупредить их самопроизвольное или слишком легкое открывание ребенком;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если вы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рамами, обязательно 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если у вас металлопластиковое  окно, поставьте раму в режим «фронтальное проветривание», так как из этого режима ребенок самостоятельно вряд ли сможет открыть окно;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Не надейтесь на режим «</w:t>
      </w:r>
      <w:proofErr w:type="spellStart"/>
      <w:r>
        <w:rPr>
          <w:rStyle w:val="c0"/>
          <w:color w:val="000000"/>
          <w:sz w:val="28"/>
          <w:szCs w:val="28"/>
        </w:rPr>
        <w:t>микропроветривание</w:t>
      </w:r>
      <w:proofErr w:type="spellEnd"/>
      <w:r>
        <w:rPr>
          <w:rStyle w:val="c0"/>
          <w:color w:val="000000"/>
          <w:sz w:val="28"/>
          <w:szCs w:val="28"/>
        </w:rPr>
        <w:t>» на металлопластиковых окнах - из этого режима окно легко открыть, даже случайно дернув за ручку;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-        воспитывайте ребенка по правилам: не ставьте его на подоконник, не поощряйте самостоятельного лазания туда, строго предупреждайте даже попытки таких «игр»;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        напоминайте ребенку об опасности открытого окна из-за возможного падения.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ПОМНИТЕ! Только бдительное отношение к детям со стороны вас, родителей, поможет избежать беды!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Проверьте прямо сейчас, где находятся ваши дети!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B3378F" w:rsidRDefault="00B3378F" w:rsidP="00BD11C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</w:p>
    <w:p w:rsidR="00B3378F" w:rsidRPr="00B3378F" w:rsidRDefault="00B3378F" w:rsidP="00BD11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mo" w:hAnsi="Arimo"/>
          <w:b/>
          <w:color w:val="000000"/>
        </w:rPr>
      </w:pPr>
      <w:r w:rsidRPr="00B3378F">
        <w:rPr>
          <w:rStyle w:val="c0"/>
          <w:b/>
          <w:color w:val="000000"/>
          <w:sz w:val="28"/>
          <w:szCs w:val="28"/>
        </w:rPr>
        <w:t>Уважаемые родители!</w:t>
      </w:r>
    </w:p>
    <w:p w:rsidR="00B3378F" w:rsidRDefault="00B3378F" w:rsidP="00BD11CD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Style w:val="c0"/>
          <w:b/>
          <w:color w:val="000000"/>
          <w:sz w:val="28"/>
          <w:szCs w:val="28"/>
        </w:rPr>
      </w:pPr>
      <w:r w:rsidRPr="00B3378F">
        <w:rPr>
          <w:rStyle w:val="c0"/>
          <w:b/>
          <w:color w:val="000000"/>
          <w:sz w:val="28"/>
          <w:szCs w:val="28"/>
        </w:rPr>
        <w:t>Запомните 7 правил, чтобы не допустить нелепой гибели вашего ребенка!</w:t>
      </w:r>
    </w:p>
    <w:p w:rsidR="00B3378F" w:rsidRPr="00B3378F" w:rsidRDefault="00B3378F" w:rsidP="00BD11CD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mo" w:hAnsi="Arimo"/>
          <w:b/>
          <w:color w:val="000000"/>
        </w:rPr>
      </w:pP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1        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2        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3        ПРАВИЛО: Не оставлять одного ребенка без присмотра, особенно играющего возле окон и стеклянных дверей.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4        ПРАВИЛО: Не ставить </w:t>
      </w:r>
      <w:r w:rsidR="00693597">
        <w:rPr>
          <w:rStyle w:val="c0"/>
          <w:color w:val="000000"/>
          <w:sz w:val="28"/>
          <w:szCs w:val="28"/>
        </w:rPr>
        <w:t>предметы мебели</w:t>
      </w:r>
      <w:r>
        <w:rPr>
          <w:rStyle w:val="c0"/>
          <w:color w:val="000000"/>
          <w:sz w:val="28"/>
          <w:szCs w:val="28"/>
        </w:rPr>
        <w:t xml:space="preserve"> поблизости окон, чтобы ребенок не взобрался на подоконник.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5        ПРАВИЛО: Не следует позволять детям прыгать на кровати или другой мебели, расположенной вблизи окон.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6        ПРАВИЛО: 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        ПРАВИЛО: Установить на окна блокираторы, препятствующие открытию окна ребенком самостоятельно.</w:t>
      </w:r>
    </w:p>
    <w:p w:rsidR="00693597" w:rsidRDefault="00693597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</w:p>
    <w:p w:rsidR="00B3378F" w:rsidRDefault="00693597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</w:t>
      </w:r>
      <w:r w:rsidR="00B3378F" w:rsidRPr="00693597">
        <w:rPr>
          <w:rStyle w:val="c0"/>
          <w:b/>
          <w:color w:val="000000"/>
          <w:sz w:val="28"/>
          <w:szCs w:val="28"/>
        </w:rPr>
        <w:t>ПОМНИТЕ!</w:t>
      </w:r>
    </w:p>
    <w:p w:rsidR="00693597" w:rsidRPr="00693597" w:rsidRDefault="00693597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b/>
          <w:color w:val="000000"/>
        </w:rPr>
      </w:pPr>
    </w:p>
    <w:p w:rsidR="00B3378F" w:rsidRDefault="00B3378F" w:rsidP="00BD11C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Существуют </w:t>
      </w:r>
      <w:r w:rsidR="00693597">
        <w:rPr>
          <w:rStyle w:val="c0"/>
          <w:color w:val="000000"/>
          <w:sz w:val="28"/>
          <w:szCs w:val="28"/>
        </w:rPr>
        <w:t xml:space="preserve">много </w:t>
      </w:r>
      <w:r w:rsidR="00BD11CD">
        <w:rPr>
          <w:rStyle w:val="c0"/>
          <w:color w:val="000000"/>
          <w:sz w:val="28"/>
          <w:szCs w:val="28"/>
        </w:rPr>
        <w:t>различных средств</w:t>
      </w:r>
      <w:r w:rsidR="00693597">
        <w:rPr>
          <w:rStyle w:val="c0"/>
          <w:color w:val="000000"/>
          <w:sz w:val="28"/>
          <w:szCs w:val="28"/>
        </w:rPr>
        <w:t>, которые обеспечивают безопасность</w:t>
      </w:r>
      <w:r>
        <w:rPr>
          <w:rStyle w:val="c0"/>
          <w:color w:val="000000"/>
          <w:sz w:val="28"/>
          <w:szCs w:val="28"/>
        </w:rPr>
        <w:t xml:space="preserve"> окон для детей. Стоимость некоторых из них доступна каждому.</w:t>
      </w:r>
    </w:p>
    <w:p w:rsidR="00C92770" w:rsidRDefault="00C92770" w:rsidP="00BD11CD">
      <w:pPr>
        <w:jc w:val="both"/>
      </w:pPr>
    </w:p>
    <w:sectPr w:rsidR="00C92770" w:rsidSect="00BD11CD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11"/>
    <w:rsid w:val="0000708F"/>
    <w:rsid w:val="0000776A"/>
    <w:rsid w:val="000210B8"/>
    <w:rsid w:val="00036325"/>
    <w:rsid w:val="0005242E"/>
    <w:rsid w:val="00055417"/>
    <w:rsid w:val="000A331D"/>
    <w:rsid w:val="000B1935"/>
    <w:rsid w:val="000B77A2"/>
    <w:rsid w:val="000C0CC2"/>
    <w:rsid w:val="000C102B"/>
    <w:rsid w:val="000C1618"/>
    <w:rsid w:val="000C299B"/>
    <w:rsid w:val="000C452D"/>
    <w:rsid w:val="000C56FA"/>
    <w:rsid w:val="000E27BF"/>
    <w:rsid w:val="000E41A8"/>
    <w:rsid w:val="000F5AEB"/>
    <w:rsid w:val="0011270F"/>
    <w:rsid w:val="001138F9"/>
    <w:rsid w:val="00116B44"/>
    <w:rsid w:val="001176E9"/>
    <w:rsid w:val="0013142C"/>
    <w:rsid w:val="0013671B"/>
    <w:rsid w:val="0016453D"/>
    <w:rsid w:val="0017023A"/>
    <w:rsid w:val="00180FC7"/>
    <w:rsid w:val="00193B71"/>
    <w:rsid w:val="001B6416"/>
    <w:rsid w:val="001B75A1"/>
    <w:rsid w:val="001C17F1"/>
    <w:rsid w:val="001C5B4B"/>
    <w:rsid w:val="001E3509"/>
    <w:rsid w:val="00200140"/>
    <w:rsid w:val="00201C15"/>
    <w:rsid w:val="00205E2E"/>
    <w:rsid w:val="00223B4D"/>
    <w:rsid w:val="00224DDA"/>
    <w:rsid w:val="00230C21"/>
    <w:rsid w:val="0023764A"/>
    <w:rsid w:val="00241815"/>
    <w:rsid w:val="00256309"/>
    <w:rsid w:val="00265016"/>
    <w:rsid w:val="00266BD7"/>
    <w:rsid w:val="00267CB6"/>
    <w:rsid w:val="00290303"/>
    <w:rsid w:val="00290CF2"/>
    <w:rsid w:val="002A039A"/>
    <w:rsid w:val="002A1566"/>
    <w:rsid w:val="002A4846"/>
    <w:rsid w:val="002A69A0"/>
    <w:rsid w:val="002A7457"/>
    <w:rsid w:val="002B6AB1"/>
    <w:rsid w:val="002C7DF6"/>
    <w:rsid w:val="002D5D40"/>
    <w:rsid w:val="002D5F63"/>
    <w:rsid w:val="002F53EB"/>
    <w:rsid w:val="00305C43"/>
    <w:rsid w:val="00320556"/>
    <w:rsid w:val="00323D77"/>
    <w:rsid w:val="003266FB"/>
    <w:rsid w:val="0033421F"/>
    <w:rsid w:val="00341D4D"/>
    <w:rsid w:val="00376467"/>
    <w:rsid w:val="0039186D"/>
    <w:rsid w:val="00392885"/>
    <w:rsid w:val="00397C3B"/>
    <w:rsid w:val="003B2873"/>
    <w:rsid w:val="003B6EA8"/>
    <w:rsid w:val="003B7788"/>
    <w:rsid w:val="003C5A9E"/>
    <w:rsid w:val="003D259F"/>
    <w:rsid w:val="003E18F1"/>
    <w:rsid w:val="003E5032"/>
    <w:rsid w:val="003F63CB"/>
    <w:rsid w:val="003F74B2"/>
    <w:rsid w:val="00400E0A"/>
    <w:rsid w:val="004232E1"/>
    <w:rsid w:val="0042575A"/>
    <w:rsid w:val="0042639D"/>
    <w:rsid w:val="00430C1C"/>
    <w:rsid w:val="00443B2E"/>
    <w:rsid w:val="00447C0A"/>
    <w:rsid w:val="00451F46"/>
    <w:rsid w:val="00475AE1"/>
    <w:rsid w:val="00476964"/>
    <w:rsid w:val="00481CDF"/>
    <w:rsid w:val="004932C7"/>
    <w:rsid w:val="004A2A49"/>
    <w:rsid w:val="004B0CF6"/>
    <w:rsid w:val="004B43F4"/>
    <w:rsid w:val="004C6BF2"/>
    <w:rsid w:val="004D4EBD"/>
    <w:rsid w:val="004E100A"/>
    <w:rsid w:val="004F1A9F"/>
    <w:rsid w:val="0050555C"/>
    <w:rsid w:val="005227FD"/>
    <w:rsid w:val="0053553C"/>
    <w:rsid w:val="00535B0C"/>
    <w:rsid w:val="00537D47"/>
    <w:rsid w:val="00544CE4"/>
    <w:rsid w:val="0054774F"/>
    <w:rsid w:val="00562486"/>
    <w:rsid w:val="005667AD"/>
    <w:rsid w:val="005800D7"/>
    <w:rsid w:val="00597B67"/>
    <w:rsid w:val="005A4625"/>
    <w:rsid w:val="005C00CE"/>
    <w:rsid w:val="005C0777"/>
    <w:rsid w:val="006121C7"/>
    <w:rsid w:val="00620712"/>
    <w:rsid w:val="00644736"/>
    <w:rsid w:val="00653C84"/>
    <w:rsid w:val="00656005"/>
    <w:rsid w:val="00676937"/>
    <w:rsid w:val="00687450"/>
    <w:rsid w:val="00693597"/>
    <w:rsid w:val="00693A92"/>
    <w:rsid w:val="006A707C"/>
    <w:rsid w:val="006B36DE"/>
    <w:rsid w:val="006B7E99"/>
    <w:rsid w:val="006C2862"/>
    <w:rsid w:val="006C31CC"/>
    <w:rsid w:val="006C68BC"/>
    <w:rsid w:val="006D0A6A"/>
    <w:rsid w:val="006E3AE1"/>
    <w:rsid w:val="006F7BDC"/>
    <w:rsid w:val="00712447"/>
    <w:rsid w:val="007216B9"/>
    <w:rsid w:val="007273E7"/>
    <w:rsid w:val="00731643"/>
    <w:rsid w:val="00731B4A"/>
    <w:rsid w:val="00737655"/>
    <w:rsid w:val="00752640"/>
    <w:rsid w:val="00774853"/>
    <w:rsid w:val="00781249"/>
    <w:rsid w:val="007844B4"/>
    <w:rsid w:val="007A1893"/>
    <w:rsid w:val="007B266F"/>
    <w:rsid w:val="007B3B09"/>
    <w:rsid w:val="007C613B"/>
    <w:rsid w:val="007C69D4"/>
    <w:rsid w:val="007D43EB"/>
    <w:rsid w:val="007D7AFA"/>
    <w:rsid w:val="007F1A9C"/>
    <w:rsid w:val="007F6C80"/>
    <w:rsid w:val="00801B1B"/>
    <w:rsid w:val="00806782"/>
    <w:rsid w:val="00833191"/>
    <w:rsid w:val="008420F2"/>
    <w:rsid w:val="0085372B"/>
    <w:rsid w:val="008636A5"/>
    <w:rsid w:val="0086402A"/>
    <w:rsid w:val="00872434"/>
    <w:rsid w:val="00880F95"/>
    <w:rsid w:val="00881F39"/>
    <w:rsid w:val="00887938"/>
    <w:rsid w:val="008938CF"/>
    <w:rsid w:val="008A3876"/>
    <w:rsid w:val="008A7320"/>
    <w:rsid w:val="008C603A"/>
    <w:rsid w:val="008D24A2"/>
    <w:rsid w:val="008E0C20"/>
    <w:rsid w:val="008E4638"/>
    <w:rsid w:val="008F6633"/>
    <w:rsid w:val="008F70BC"/>
    <w:rsid w:val="00900ED2"/>
    <w:rsid w:val="009052B5"/>
    <w:rsid w:val="009104EF"/>
    <w:rsid w:val="0091442A"/>
    <w:rsid w:val="00937297"/>
    <w:rsid w:val="009408AD"/>
    <w:rsid w:val="0094392A"/>
    <w:rsid w:val="009576BF"/>
    <w:rsid w:val="0096430E"/>
    <w:rsid w:val="00971ECC"/>
    <w:rsid w:val="00973F07"/>
    <w:rsid w:val="00977C90"/>
    <w:rsid w:val="00982175"/>
    <w:rsid w:val="00984BE3"/>
    <w:rsid w:val="00994B6C"/>
    <w:rsid w:val="00997D40"/>
    <w:rsid w:val="009A2CBD"/>
    <w:rsid w:val="009A51B6"/>
    <w:rsid w:val="009A77F4"/>
    <w:rsid w:val="009C062A"/>
    <w:rsid w:val="009C205B"/>
    <w:rsid w:val="009C3EDB"/>
    <w:rsid w:val="009C69DF"/>
    <w:rsid w:val="009D18FB"/>
    <w:rsid w:val="009D3855"/>
    <w:rsid w:val="009D78EE"/>
    <w:rsid w:val="00A00488"/>
    <w:rsid w:val="00A0088D"/>
    <w:rsid w:val="00A141FC"/>
    <w:rsid w:val="00A14899"/>
    <w:rsid w:val="00A17851"/>
    <w:rsid w:val="00A367CA"/>
    <w:rsid w:val="00A3747C"/>
    <w:rsid w:val="00A42574"/>
    <w:rsid w:val="00A463BA"/>
    <w:rsid w:val="00A560CE"/>
    <w:rsid w:val="00A57B64"/>
    <w:rsid w:val="00A66E11"/>
    <w:rsid w:val="00A86215"/>
    <w:rsid w:val="00A8667D"/>
    <w:rsid w:val="00A935AD"/>
    <w:rsid w:val="00A95389"/>
    <w:rsid w:val="00A97FB0"/>
    <w:rsid w:val="00AD3AEA"/>
    <w:rsid w:val="00AE33F2"/>
    <w:rsid w:val="00AE7556"/>
    <w:rsid w:val="00AF34CB"/>
    <w:rsid w:val="00B00258"/>
    <w:rsid w:val="00B0047B"/>
    <w:rsid w:val="00B02161"/>
    <w:rsid w:val="00B0300C"/>
    <w:rsid w:val="00B12985"/>
    <w:rsid w:val="00B14A40"/>
    <w:rsid w:val="00B3378F"/>
    <w:rsid w:val="00B37336"/>
    <w:rsid w:val="00B41689"/>
    <w:rsid w:val="00B76699"/>
    <w:rsid w:val="00B81A4E"/>
    <w:rsid w:val="00B83EAE"/>
    <w:rsid w:val="00B86A79"/>
    <w:rsid w:val="00B93F14"/>
    <w:rsid w:val="00BA005E"/>
    <w:rsid w:val="00BB5F60"/>
    <w:rsid w:val="00BD11CD"/>
    <w:rsid w:val="00BD392E"/>
    <w:rsid w:val="00BD7022"/>
    <w:rsid w:val="00BE5EBD"/>
    <w:rsid w:val="00BF0E02"/>
    <w:rsid w:val="00BF48BF"/>
    <w:rsid w:val="00C04FBD"/>
    <w:rsid w:val="00C06C64"/>
    <w:rsid w:val="00C15F56"/>
    <w:rsid w:val="00C20184"/>
    <w:rsid w:val="00C77D0B"/>
    <w:rsid w:val="00C80CD0"/>
    <w:rsid w:val="00C85E6F"/>
    <w:rsid w:val="00C92770"/>
    <w:rsid w:val="00C94A7D"/>
    <w:rsid w:val="00C96FA7"/>
    <w:rsid w:val="00CB3CEE"/>
    <w:rsid w:val="00CC69D5"/>
    <w:rsid w:val="00CD2BE2"/>
    <w:rsid w:val="00CE4451"/>
    <w:rsid w:val="00CE6459"/>
    <w:rsid w:val="00CF2F6F"/>
    <w:rsid w:val="00CF67A5"/>
    <w:rsid w:val="00D03607"/>
    <w:rsid w:val="00D13482"/>
    <w:rsid w:val="00D237B1"/>
    <w:rsid w:val="00D3058A"/>
    <w:rsid w:val="00D36BCC"/>
    <w:rsid w:val="00D41C19"/>
    <w:rsid w:val="00D45ED3"/>
    <w:rsid w:val="00D50249"/>
    <w:rsid w:val="00D565FB"/>
    <w:rsid w:val="00D661BF"/>
    <w:rsid w:val="00DB2898"/>
    <w:rsid w:val="00DD59BF"/>
    <w:rsid w:val="00E005B9"/>
    <w:rsid w:val="00E06FE2"/>
    <w:rsid w:val="00E11104"/>
    <w:rsid w:val="00E26681"/>
    <w:rsid w:val="00E300E4"/>
    <w:rsid w:val="00E578BC"/>
    <w:rsid w:val="00E60871"/>
    <w:rsid w:val="00E66AF2"/>
    <w:rsid w:val="00E76C42"/>
    <w:rsid w:val="00E870F9"/>
    <w:rsid w:val="00E976B7"/>
    <w:rsid w:val="00EA00EE"/>
    <w:rsid w:val="00EA526B"/>
    <w:rsid w:val="00EB2A1E"/>
    <w:rsid w:val="00EC12A3"/>
    <w:rsid w:val="00EC5521"/>
    <w:rsid w:val="00EC6F05"/>
    <w:rsid w:val="00EC7388"/>
    <w:rsid w:val="00EE6E54"/>
    <w:rsid w:val="00F025D9"/>
    <w:rsid w:val="00F02D88"/>
    <w:rsid w:val="00F03439"/>
    <w:rsid w:val="00F240A4"/>
    <w:rsid w:val="00F254C0"/>
    <w:rsid w:val="00F34427"/>
    <w:rsid w:val="00F43D7E"/>
    <w:rsid w:val="00F550FF"/>
    <w:rsid w:val="00F63B5C"/>
    <w:rsid w:val="00F658B1"/>
    <w:rsid w:val="00F667A6"/>
    <w:rsid w:val="00F761DE"/>
    <w:rsid w:val="00F83276"/>
    <w:rsid w:val="00F83B76"/>
    <w:rsid w:val="00F935D1"/>
    <w:rsid w:val="00F94D44"/>
    <w:rsid w:val="00FB3668"/>
    <w:rsid w:val="00FE017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7ECFE-7E07-40B2-8EDA-C750B149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378F"/>
  </w:style>
  <w:style w:type="paragraph" w:customStyle="1" w:styleId="c1">
    <w:name w:val="c1"/>
    <w:basedOn w:val="a"/>
    <w:rsid w:val="00B3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pois</cp:lastModifiedBy>
  <cp:revision>3</cp:revision>
  <dcterms:created xsi:type="dcterms:W3CDTF">2020-05-29T09:45:00Z</dcterms:created>
  <dcterms:modified xsi:type="dcterms:W3CDTF">2020-05-29T09:46:00Z</dcterms:modified>
</cp:coreProperties>
</file>